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54" w:rsidRPr="00781B9A" w:rsidRDefault="008B3D54" w:rsidP="008B3D54">
      <w:pPr>
        <w:spacing w:after="0" w:line="240" w:lineRule="auto"/>
        <w:ind w:left="720" w:hanging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აფხაზეთის  ა. რ.  აფხაზეთის ავტონომიური რესპუბლიკიდან</w:t>
      </w:r>
    </w:p>
    <w:p w:rsidR="008B3D54" w:rsidRPr="00781B9A" w:rsidRDefault="008B3D54" w:rsidP="008B3D54">
      <w:pPr>
        <w:spacing w:after="0" w:line="240" w:lineRule="auto"/>
        <w:ind w:left="720" w:hanging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იძულებით გადაადგილებულ  პირთა  დევნილთა  სამინისტრო</w:t>
      </w:r>
    </w:p>
    <w:p w:rsidR="008B3D54" w:rsidRPr="00781B9A" w:rsidRDefault="008B3D54" w:rsidP="0053720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2021წ.</w:t>
      </w:r>
    </w:p>
    <w:p w:rsidR="008B3D54" w:rsidRPr="00781B9A" w:rsidRDefault="008B3D54" w:rsidP="008B3D54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2610"/>
        <w:gridCol w:w="2790"/>
        <w:gridCol w:w="3960"/>
      </w:tblGrid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თანამდებობრივი </w:t>
            </w: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ლევან თევზაია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გურამ მისაბიშვილი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პირველი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მურად აბლოთია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გიორგი ბულისკერია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5.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გაბელია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მთავარი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6.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რომან სულაბერიძე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7.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ხაზალია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 თანაშემწე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8.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ხათუნა ცატავა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პირველი მოადგილის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9.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ანა</w:t>
            </w: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781B9A">
              <w:rPr>
                <w:rFonts w:ascii="Sylfaen" w:hAnsi="Sylfaen"/>
                <w:b/>
                <w:sz w:val="24"/>
                <w:szCs w:val="24"/>
              </w:rPr>
              <w:t>მელიწკაური</w:t>
            </w:r>
            <w:proofErr w:type="spellEnd"/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მინისტრის მოადგილის    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მ. აბლოთიას)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თანაშემწე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FE169A">
        <w:trPr>
          <w:trHeight w:val="1484"/>
        </w:trPr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10.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გამისონია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მოადგილის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(გ. ბულისკერიას) თანაშემწე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დავით ჭედია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="00E9319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მარინე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გითოლენდია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რანგის პირველი კატეგორია  (პირველადი სტრუქტურული ერთეულის ხელმძღვანელის მოადგილე)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მაია მარღანია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ვიტალი კიკნაველიძე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რანგის მეორადი 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ეთერ ძიმისტარაშვილი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16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გოგოხია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ლეილა აბსანძე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987C3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საქმისწარმოების</w:t>
            </w: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ა </w:t>
            </w:r>
            <w:proofErr w:type="spellStart"/>
            <w:r w:rsidRPr="00781B9A">
              <w:rPr>
                <w:rFonts w:ascii="Sylfaen" w:hAnsi="Sylfaen"/>
                <w:b/>
                <w:sz w:val="24"/>
                <w:szCs w:val="24"/>
              </w:rPr>
              <w:t>და</w:t>
            </w:r>
            <w:proofErr w:type="spellEnd"/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მოქალაქეთა მიღების  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ჯულიეტა  არქანია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მეორადი სტრუქტურული ერთეულის ხელმძღვანელი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19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ირმა დარჯანია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კატეგორიის უფროსი 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20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ინგა გოგუა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საფინანსო ლოჯისტიკური სამმართველო</w:t>
            </w: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ვასილ</w:t>
            </w:r>
            <w:r w:rsidR="00255D0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კაციაშვილი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რანგის მეორადი 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ქეთევან  შელია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მაია სურმავა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ავთანდილ  ჩიჩუა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7D6ACA" w:rsidRPr="00781B9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25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რომან კოკაია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26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პაატა ძანძავა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რანგის მეორადი 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7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ბიგვავა</w:t>
            </w:r>
          </w:p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28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ვარლამ ნარსია 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29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მარინა გასვიანი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ლემონჯავა</w:t>
            </w:r>
          </w:p>
          <w:p w:rsidR="007D6AC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7D6AC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7D6ACA" w:rsidRPr="00781B9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პროგრამების მართვის დეპარტამეტი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თემურ  წურწუმია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სოციალური პროგრამების მართვის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გურანდა   შამათავა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მეორე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მეორადი 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33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მაკა ფიფია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დალი კენჯია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აფაქიძე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5D27C4" w:rsidRPr="00781B9A" w:rsidRDefault="005D27C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15625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ინფრასტრუქტურული პროგრამების  მართვის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36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გიზო თორდია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მეორე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მეორადი სტრუქტურული ერთეულის ხელმძღვანელი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37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ზვიად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ჯაფარიძე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კონსტანტინე ჯიქია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39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ჯეჯეია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937E9C" w:rsidRPr="00781B9A" w:rsidTr="002B33FA">
        <w:tc>
          <w:tcPr>
            <w:tcW w:w="558" w:type="dxa"/>
          </w:tcPr>
          <w:p w:rsidR="00937E9C" w:rsidRDefault="00937E9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9360" w:type="dxa"/>
            <w:gridSpan w:val="3"/>
          </w:tcPr>
          <w:p w:rsidR="0004239C" w:rsidRDefault="0004239C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37E9C" w:rsidRDefault="002B33FA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B33FA">
              <w:rPr>
                <w:rFonts w:ascii="Sylfaen" w:hAnsi="Sylfaen"/>
                <w:b/>
                <w:sz w:val="24"/>
                <w:szCs w:val="24"/>
                <w:lang w:val="ka-GE"/>
              </w:rPr>
              <w:t>შიდა  აუდიტის სამსახური</w:t>
            </w:r>
          </w:p>
          <w:p w:rsidR="002A4F04" w:rsidRPr="002B33FA" w:rsidRDefault="002A4F04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rPr>
          <w:trHeight w:val="1502"/>
        </w:trPr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40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გიორგი პარკაია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სამსახურის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ნაჭყებია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ჯაჭვლიანი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8B3D54" w:rsidRPr="00781B9A" w:rsidRDefault="008B3D54" w:rsidP="008B3D54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713CB4" w:rsidRDefault="00713CB4"/>
    <w:sectPr w:rsidR="00713CB4" w:rsidSect="00050E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D54"/>
    <w:rsid w:val="0004239C"/>
    <w:rsid w:val="00156256"/>
    <w:rsid w:val="00255D0A"/>
    <w:rsid w:val="002A4F04"/>
    <w:rsid w:val="002B33FA"/>
    <w:rsid w:val="002D20B7"/>
    <w:rsid w:val="0053720A"/>
    <w:rsid w:val="005C07B9"/>
    <w:rsid w:val="005D27C4"/>
    <w:rsid w:val="00713CB4"/>
    <w:rsid w:val="007D6ACA"/>
    <w:rsid w:val="00826516"/>
    <w:rsid w:val="008B3D54"/>
    <w:rsid w:val="00937E9C"/>
    <w:rsid w:val="00987C3B"/>
    <w:rsid w:val="00E9319E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18</cp:revision>
  <dcterms:created xsi:type="dcterms:W3CDTF">2021-07-14T09:33:00Z</dcterms:created>
  <dcterms:modified xsi:type="dcterms:W3CDTF">2021-07-14T09:44:00Z</dcterms:modified>
</cp:coreProperties>
</file>